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3130"/>
        <w:gridCol w:w="6100"/>
      </w:tblGrid>
      <w:tr w:rsidR="5C778BDA" w:rsidTr="26494D87" w14:paraId="312D8B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30" w:type="dxa"/>
            <w:gridSpan w:val="2"/>
            <w:tcBorders>
              <w:top w:val="single" w:color="auto" w:sz="8" w:space="0"/>
              <w:left w:val="single" w:color="auto" w:sz="8" w:space="0"/>
              <w:bottom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1CB464DB" w14:textId="3C3AD358">
            <w:pPr>
              <w:spacing w:before="200" w:line="480" w:lineRule="auto"/>
            </w:pPr>
            <w:r w:rsidRPr="5C778BDA">
              <w:rPr>
                <w:rFonts w:ascii="Times New Roman" w:hAnsi="Times New Roman" w:eastAsia="Times New Roman" w:cs="Times New Roman"/>
              </w:rPr>
              <w:t>Fiche d’identification</w:t>
            </w:r>
          </w:p>
        </w:tc>
      </w:tr>
      <w:tr w:rsidR="5C778BDA" w:rsidTr="26494D87" w14:paraId="3CAFE4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7F7F7F" w:themeColor="text1" w:themeTint="80" w:sz="8" w:space="0"/>
              <w:left w:val="single" w:color="auto" w:sz="8" w:space="0"/>
              <w:bottom w:val="single" w:color="7F7F7F" w:themeColor="text1" w:themeTint="80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C203EB4" w14:textId="55B86763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Prénom et nom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nil"/>
              <w:left w:val="single" w:color="7F7F7F" w:themeColor="text1" w:themeTint="80" w:sz="8" w:space="0"/>
              <w:bottom w:val="single" w:color="7F7F7F" w:themeColor="text1" w:themeTint="80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4AE9EE6C" w14:textId="147BEBE3">
            <w:pPr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</w:t>
            </w:r>
          </w:p>
        </w:tc>
      </w:tr>
      <w:tr w:rsidR="5C778BDA" w:rsidTr="26494D87" w14:paraId="5690DEB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85B420D" w14:textId="32772ACC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</w:rPr>
              <w:t>Adresse courriel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588473B8" w14:textId="16683C6B">
            <w:pPr>
              <w:spacing w:befor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</w:rPr>
              <w:t xml:space="preserve">     </w:t>
            </w:r>
          </w:p>
        </w:tc>
      </w:tr>
      <w:tr w:rsidR="5C778BDA" w:rsidTr="26494D87" w14:paraId="74FCCF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5C62A55D" w14:textId="2CEE9DDC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Matricule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44D62BC2" w14:textId="0E89FE07">
            <w:pPr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</w:t>
            </w:r>
          </w:p>
        </w:tc>
      </w:tr>
      <w:tr w:rsidR="5C778BDA" w:rsidTr="26494D87" w14:paraId="5B1386F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4E8E9EAA" w14:textId="7ED4BB5B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</w:rPr>
              <w:t>Université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1403A1D5" w14:textId="1AEC5F4E">
            <w:pPr>
              <w:spacing w:befor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</w:rPr>
              <w:t xml:space="preserve">     </w:t>
            </w:r>
          </w:p>
        </w:tc>
      </w:tr>
      <w:tr w:rsidR="5C778BDA" w:rsidTr="26494D87" w14:paraId="487243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3827A86" w14:textId="0E850729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>Programme d’étude LORS DE L’ADMISSION À L’AMA</w:t>
            </w:r>
            <w:r w:rsidRPr="5C778BDA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2000AABE" w14:textId="2CC898CB">
            <w:pPr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</w:t>
            </w:r>
          </w:p>
        </w:tc>
      </w:tr>
      <w:tr w:rsidR="26494D87" w:rsidTr="26494D87" w14:paraId="529B6C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070A9D4A" w:rsidP="26494D87" w:rsidRDefault="070A9D4A" w14:paraId="50F62515" w14:textId="3FA6C1C9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6494D87" w:rsidR="070A9D4A">
              <w:rPr>
                <w:rFonts w:ascii="Times New Roman" w:hAnsi="Times New Roman" w:eastAsia="Times New Roman" w:cs="Times New Roman"/>
                <w:sz w:val="22"/>
                <w:szCs w:val="22"/>
              </w:rPr>
              <w:t>Date</w:t>
            </w:r>
            <w:r w:rsidRPr="26494D87" w:rsidR="070A9D4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de début du programme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494D87" w:rsidP="26494D87" w:rsidRDefault="26494D87" w14:paraId="4A6AF474" w14:textId="366324A1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5C778BDA" w:rsidTr="26494D87" w14:paraId="5E55789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4FDE94F" w14:textId="24E60A5D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  <w:sz w:val="22"/>
                <w:szCs w:val="22"/>
              </w:rPr>
              <w:t>Niveau d’étude (maitrise ou doctorat)</w:t>
            </w:r>
            <w:r w:rsidRPr="5C778BDA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095E250C" w14:textId="73CE3415">
            <w:pPr>
              <w:spacing w:befor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</w:rPr>
              <w:t xml:space="preserve">     </w:t>
            </w:r>
          </w:p>
        </w:tc>
      </w:tr>
      <w:tr w:rsidR="5C778BDA" w:rsidTr="26494D87" w14:paraId="6ED5E2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9F7BBF0" w14:textId="1C8CF475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>Superviseur·E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7682651B" w14:textId="5A42957B">
            <w:pPr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</w:t>
            </w:r>
          </w:p>
        </w:tc>
      </w:tr>
      <w:tr w:rsidR="5C778BDA" w:rsidTr="26494D87" w14:paraId="5A41B4D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7F7F7F" w:themeColor="text1" w:themeTint="80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0A385545" w14:textId="09DB5279">
            <w:pPr>
              <w:spacing w:before="200"/>
            </w:pPr>
            <w:r w:rsidRPr="5C778BDA">
              <w:rPr>
                <w:rFonts w:ascii="Times New Roman" w:hAnsi="Times New Roman" w:eastAsia="Times New Roman" w:cs="Times New Roman"/>
              </w:rPr>
              <w:t>Bourse d’excellence ACTUELLE ET à venir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0" w:type="dxa"/>
            <w:tcBorders>
              <w:top w:val="single" w:color="auto" w:sz="8" w:space="0"/>
              <w:left w:val="single" w:color="7F7F7F" w:themeColor="text1" w:themeTint="8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778BDA" w:rsidP="5C778BDA" w:rsidRDefault="5C778BDA" w14:paraId="5BDD4DA6" w14:textId="4603CE0B">
            <w:pPr>
              <w:spacing w:befor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C778BDA">
              <w:rPr>
                <w:rFonts w:ascii="Times New Roman" w:hAnsi="Times New Roman" w:eastAsia="Times New Roman" w:cs="Times New Roman"/>
              </w:rPr>
              <w:t xml:space="preserve">     </w:t>
            </w:r>
            <w:r>
              <w:br/>
            </w:r>
            <w:r w:rsidRPr="5C778BDA">
              <w:rPr>
                <w:rFonts w:ascii="Times New Roman" w:hAnsi="Times New Roman" w:eastAsia="Times New Roman" w:cs="Times New Roman"/>
              </w:rPr>
              <w:t xml:space="preserve"> Si vous avez présentement une ou des bourses d’excellences (FRQ, CRSNG ou </w:t>
            </w:r>
            <w:proofErr w:type="gramStart"/>
            <w:r w:rsidRPr="5C778BDA">
              <w:rPr>
                <w:rFonts w:ascii="Times New Roman" w:hAnsi="Times New Roman" w:eastAsia="Times New Roman" w:cs="Times New Roman"/>
              </w:rPr>
              <w:t>autres)</w:t>
            </w:r>
            <w:r w:rsidRPr="5C778BDA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5C778BDA">
              <w:rPr>
                <w:rFonts w:ascii="Times New Roman" w:hAnsi="Times New Roman" w:eastAsia="Times New Roman" w:cs="Times New Roman"/>
              </w:rPr>
              <w:t xml:space="preserve"> </w:t>
            </w:r>
            <w:proofErr w:type="gramEnd"/>
            <w:r w:rsidRPr="5C778BDA">
              <w:rPr>
                <w:rFonts w:ascii="Times New Roman" w:hAnsi="Times New Roman" w:eastAsia="Times New Roman" w:cs="Times New Roman"/>
              </w:rPr>
              <w:t xml:space="preserve">merci de nommer l’organisme, la date de début et de fin, ainsi que le montant annuel. </w:t>
            </w:r>
          </w:p>
        </w:tc>
      </w:tr>
    </w:tbl>
    <w:p w:rsidR="008E5517" w:rsidP="5C778BDA" w:rsidRDefault="008E5517" w14:paraId="42EDABE0" w14:textId="3398B5E3">
      <w:pPr>
        <w:spacing w:after="0"/>
      </w:pPr>
    </w:p>
    <w:p w:rsidR="008E5517" w:rsidRDefault="008E5517" w14:paraId="672A6659" w14:textId="11E63A68"/>
    <w:sectPr w:rsidR="008E5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DF9" w:rsidP="008E5517" w:rsidRDefault="00CE6DF9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CE6DF9" w:rsidP="008E5517" w:rsidRDefault="00CE6DF9" w14:paraId="5DAB6C7B" w14:textId="77777777">
      <w:pPr>
        <w:spacing w:after="0" w:line="240" w:lineRule="auto"/>
      </w:pPr>
      <w:r>
        <w:continuationSeparator/>
      </w:r>
    </w:p>
  </w:endnote>
  <w:endnote w:type="continuationNotice" w:id="1">
    <w:p w:rsidR="00C93670" w:rsidRDefault="00C93670" w14:paraId="180794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FE" w:rsidRDefault="00A437FE" w14:paraId="156721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D2A10DB" w:rsidP="6D2A10DB" w:rsidRDefault="00A437FE" w14:paraId="0E956C3F" w14:textId="082CC097">
    <w:pP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F9E28" wp14:editId="478836BA">
          <wp:simplePos x="0" y="0"/>
          <wp:positionH relativeFrom="margin">
            <wp:posOffset>4483100</wp:posOffset>
          </wp:positionH>
          <wp:positionV relativeFrom="paragraph">
            <wp:posOffset>-291465</wp:posOffset>
          </wp:positionV>
          <wp:extent cx="2235835" cy="1277620"/>
          <wp:effectExtent l="0" t="0" r="0" b="0"/>
          <wp:wrapNone/>
          <wp:docPr id="14832730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73006" name="Image 1483273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D2A10DB" w:rsidR="6D2A10DB">
      <w:rPr>
        <w:rFonts w:ascii="Aptos" w:hAnsi="Aptos" w:eastAsia="Aptos" w:cs="Aptos"/>
      </w:rPr>
      <w:t>L’Académie en Matériaux avancés</w:t>
    </w:r>
  </w:p>
  <w:p w:rsidR="6D2A10DB" w:rsidP="6D2A10DB" w:rsidRDefault="081262B0" w14:paraId="15EB246B" w14:textId="0DE4BC04">
    <w:pPr>
      <w:spacing w:after="0"/>
    </w:pPr>
    <w:proofErr w:type="gramStart"/>
    <w:r w:rsidRPr="6D2A10DB">
      <w:rPr>
        <w:rFonts w:ascii="Aptos" w:hAnsi="Aptos" w:eastAsia="Aptos" w:cs="Aptos"/>
      </w:rPr>
      <w:t>du</w:t>
    </w:r>
    <w:proofErr w:type="gramEnd"/>
    <w:r w:rsidRPr="6D2A10DB">
      <w:rPr>
        <w:rFonts w:ascii="Aptos" w:hAnsi="Aptos" w:eastAsia="Aptos" w:cs="Aptos"/>
      </w:rPr>
      <w:t xml:space="preserve"> Regroupement Québécois sur les </w:t>
    </w:r>
    <w:r w:rsidR="6D2A10DB">
      <w:br/>
    </w:r>
    <w:r w:rsidRPr="6D2A10DB">
      <w:rPr>
        <w:rFonts w:ascii="Aptos" w:hAnsi="Aptos" w:eastAsia="Aptos" w:cs="Aptos"/>
      </w:rPr>
      <w:t>Matériaux de pointe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FE" w:rsidRDefault="00A437FE" w14:paraId="7EC51B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DF9" w:rsidP="008E5517" w:rsidRDefault="00CE6DF9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CE6DF9" w:rsidP="008E5517" w:rsidRDefault="00CE6DF9" w14:paraId="6A05A809" w14:textId="77777777">
      <w:pPr>
        <w:spacing w:after="0" w:line="240" w:lineRule="auto"/>
      </w:pPr>
      <w:r>
        <w:continuationSeparator/>
      </w:r>
    </w:p>
  </w:footnote>
  <w:footnote w:type="continuationNotice" w:id="1">
    <w:p w:rsidR="00C93670" w:rsidRDefault="00C93670" w14:paraId="142A57B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FE" w:rsidRDefault="00A437FE" w14:paraId="0D6BF6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D2A10DB" w:rsidTr="6D2A10DB" w14:paraId="06E3C1CA" w14:textId="77777777">
      <w:trPr>
        <w:trHeight w:val="300"/>
      </w:trPr>
      <w:tc>
        <w:tcPr>
          <w:tcW w:w="3135" w:type="dxa"/>
        </w:tcPr>
        <w:p w:rsidR="6D2A10DB" w:rsidP="6D2A10DB" w:rsidRDefault="6D2A10DB" w14:paraId="7F6DB405" w14:textId="78A6F202">
          <w:pPr>
            <w:pStyle w:val="Header"/>
            <w:ind w:left="-115"/>
          </w:pPr>
        </w:p>
      </w:tc>
      <w:tc>
        <w:tcPr>
          <w:tcW w:w="3135" w:type="dxa"/>
        </w:tcPr>
        <w:p w:rsidR="6D2A10DB" w:rsidP="6D2A10DB" w:rsidRDefault="6D2A10DB" w14:paraId="312FC442" w14:textId="3BF36DEC">
          <w:pPr>
            <w:pStyle w:val="Header"/>
            <w:jc w:val="center"/>
          </w:pPr>
        </w:p>
      </w:tc>
      <w:tc>
        <w:tcPr>
          <w:tcW w:w="3135" w:type="dxa"/>
        </w:tcPr>
        <w:p w:rsidR="6D2A10DB" w:rsidP="6D2A10DB" w:rsidRDefault="6D2A10DB" w14:paraId="147E67DC" w14:textId="17132E82">
          <w:pPr>
            <w:pStyle w:val="Header"/>
            <w:ind w:right="-115"/>
            <w:jc w:val="right"/>
          </w:pPr>
        </w:p>
      </w:tc>
    </w:tr>
  </w:tbl>
  <w:p w:rsidR="6D2A10DB" w:rsidP="6D2A10DB" w:rsidRDefault="6D2A10DB" w14:paraId="623780C4" w14:textId="34995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FE" w:rsidRDefault="00A437FE" w14:paraId="4A8257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1B2326"/>
    <w:rsid w:val="00575686"/>
    <w:rsid w:val="008E5517"/>
    <w:rsid w:val="008F5441"/>
    <w:rsid w:val="00A437FE"/>
    <w:rsid w:val="00C70B7D"/>
    <w:rsid w:val="00C83C2A"/>
    <w:rsid w:val="00C93670"/>
    <w:rsid w:val="00CE6DF9"/>
    <w:rsid w:val="00F56F0A"/>
    <w:rsid w:val="01351E2E"/>
    <w:rsid w:val="070A9D4A"/>
    <w:rsid w:val="081262B0"/>
    <w:rsid w:val="26494D87"/>
    <w:rsid w:val="5C778BDA"/>
    <w:rsid w:val="6D2A10DB"/>
    <w:rsid w:val="6EE4F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4F2FF"/>
  <w15:chartTrackingRefBased/>
  <w15:docId w15:val="{468E65D2-1694-4EB9-9ED4-5C7E350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51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7</revision>
  <dcterms:created xsi:type="dcterms:W3CDTF">2025-06-19T21:33:00.0000000Z</dcterms:created>
  <dcterms:modified xsi:type="dcterms:W3CDTF">2025-12-10T15:06:57.5228211Z</dcterms:modified>
</coreProperties>
</file>